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05" w:rsidRPr="00233BD5" w:rsidRDefault="007C1E05" w:rsidP="007C1E05">
      <w:pPr>
        <w:pStyle w:val="Prrafodelista"/>
        <w:spacing w:after="0" w:line="240" w:lineRule="auto"/>
        <w:ind w:left="714"/>
        <w:rPr>
          <w:rFonts w:ascii="MS Reference Sans Serif" w:hAnsi="MS Reference Sans Serif" w:cs="Arial"/>
          <w:sz w:val="24"/>
          <w:szCs w:val="24"/>
          <w:lang w:val="ca-ES"/>
        </w:rPr>
      </w:pPr>
    </w:p>
    <w:p w:rsidR="00451636" w:rsidRDefault="00451636" w:rsidP="00451636">
      <w:pPr>
        <w:spacing w:after="0" w:line="240" w:lineRule="auto"/>
        <w:jc w:val="both"/>
        <w:rPr>
          <w:rFonts w:ascii="MS Reference Sans Serif" w:hAnsi="MS Reference Sans Serif" w:cs="Arial"/>
          <w:b/>
          <w:sz w:val="24"/>
          <w:szCs w:val="24"/>
          <w:lang w:val="ca-ES"/>
        </w:rPr>
      </w:pPr>
      <w:r>
        <w:rPr>
          <w:rFonts w:ascii="MS Reference Sans Serif" w:hAnsi="MS Reference Sans Serif" w:cs="Arial"/>
          <w:b/>
          <w:sz w:val="24"/>
          <w:szCs w:val="24"/>
          <w:lang w:val="ca-ES"/>
        </w:rPr>
        <w:t>BOR</w:t>
      </w:r>
      <w:r w:rsidR="00806B60">
        <w:rPr>
          <w:rFonts w:ascii="MS Reference Sans Serif" w:hAnsi="MS Reference Sans Serif" w:cs="Arial"/>
          <w:b/>
          <w:sz w:val="24"/>
          <w:szCs w:val="24"/>
          <w:lang w:val="ca-ES"/>
        </w:rPr>
        <w:t>S</w:t>
      </w:r>
      <w:bookmarkStart w:id="0" w:name="_GoBack"/>
      <w:bookmarkEnd w:id="0"/>
      <w:r>
        <w:rPr>
          <w:rFonts w:ascii="MS Reference Sans Serif" w:hAnsi="MS Reference Sans Serif" w:cs="Arial"/>
          <w:b/>
          <w:sz w:val="24"/>
          <w:szCs w:val="24"/>
          <w:lang w:val="ca-ES"/>
        </w:rPr>
        <w:t xml:space="preserve">A </w:t>
      </w:r>
      <w:r>
        <w:rPr>
          <w:rFonts w:ascii="MS Reference Sans Serif" w:hAnsi="MS Reference Sans Serif" w:cs="Arial"/>
          <w:b/>
          <w:sz w:val="24"/>
          <w:szCs w:val="24"/>
          <w:lang w:val="ca-ES"/>
        </w:rPr>
        <w:t>D’ENGINYER/A TÈCNIC/A INDUSTRIAL.</w:t>
      </w:r>
    </w:p>
    <w:p w:rsidR="007C1E05" w:rsidRDefault="007C1E05" w:rsidP="00451636">
      <w:pPr>
        <w:spacing w:after="0" w:line="240" w:lineRule="auto"/>
        <w:jc w:val="both"/>
        <w:rPr>
          <w:b/>
          <w:sz w:val="28"/>
          <w:szCs w:val="28"/>
        </w:rPr>
      </w:pPr>
      <w:r w:rsidRPr="00451636">
        <w:rPr>
          <w:b/>
          <w:sz w:val="28"/>
          <w:szCs w:val="28"/>
        </w:rPr>
        <w:t>FULLA D'AUTOBAREMACIÓ</w:t>
      </w:r>
      <w:r w:rsidR="00451636" w:rsidRPr="00451636">
        <w:rPr>
          <w:b/>
          <w:sz w:val="28"/>
          <w:szCs w:val="28"/>
        </w:rPr>
        <w:t xml:space="preserve"> DE MÈRITS</w:t>
      </w:r>
    </w:p>
    <w:p w:rsidR="00451636" w:rsidRDefault="00451636" w:rsidP="00451636">
      <w:pPr>
        <w:spacing w:after="0" w:line="240" w:lineRule="auto"/>
        <w:jc w:val="both"/>
        <w:rPr>
          <w:b/>
          <w:sz w:val="28"/>
          <w:szCs w:val="28"/>
        </w:rPr>
      </w:pPr>
    </w:p>
    <w:p w:rsidR="00451636" w:rsidRPr="00451636" w:rsidRDefault="00451636" w:rsidP="00451636">
      <w:pPr>
        <w:spacing w:after="0" w:line="240" w:lineRule="auto"/>
        <w:jc w:val="both"/>
        <w:rPr>
          <w:rFonts w:ascii="MS Reference Sans Serif" w:hAnsi="MS Reference Sans Serif" w:cs="Arial"/>
          <w:b/>
          <w:sz w:val="24"/>
          <w:szCs w:val="24"/>
          <w:lang w:val="ca-ES"/>
        </w:rPr>
      </w:pPr>
    </w:p>
    <w:tbl>
      <w:tblPr>
        <w:tblStyle w:val="Tablaconcuadrcula"/>
        <w:tblW w:w="8789" w:type="dxa"/>
        <w:tblInd w:w="-147" w:type="dxa"/>
        <w:tblLook w:val="04A0" w:firstRow="1" w:lastRow="0" w:firstColumn="1" w:lastColumn="0" w:noHBand="0" w:noVBand="1"/>
      </w:tblPr>
      <w:tblGrid>
        <w:gridCol w:w="7401"/>
        <w:gridCol w:w="1388"/>
      </w:tblGrid>
      <w:tr w:rsidR="00451636" w:rsidRPr="00451636" w:rsidTr="00451636">
        <w:tc>
          <w:tcPr>
            <w:tcW w:w="7401" w:type="dxa"/>
          </w:tcPr>
          <w:p w:rsidR="00451636" w:rsidRPr="007D0B2A" w:rsidRDefault="00451636">
            <w:pPr>
              <w:rPr>
                <w:b/>
                <w:lang w:val="ca-ES"/>
              </w:rPr>
            </w:pPr>
            <w:r w:rsidRPr="007D0B2A">
              <w:rPr>
                <w:b/>
                <w:lang w:val="ca-ES"/>
              </w:rPr>
              <w:t>CO</w:t>
            </w:r>
            <w:r w:rsidR="007D0B2A" w:rsidRPr="007D0B2A">
              <w:rPr>
                <w:b/>
                <w:lang w:val="ca-ES"/>
              </w:rPr>
              <w:t>G</w:t>
            </w:r>
            <w:r w:rsidRPr="007D0B2A">
              <w:rPr>
                <w:b/>
                <w:lang w:val="ca-ES"/>
              </w:rPr>
              <w:t>NOMS</w:t>
            </w:r>
            <w:r w:rsidR="007D0B2A" w:rsidRPr="007D0B2A">
              <w:rPr>
                <w:b/>
                <w:lang w:val="ca-ES"/>
              </w:rPr>
              <w:t xml:space="preserve"> I NOM</w:t>
            </w:r>
            <w:r w:rsidRPr="007D0B2A">
              <w:rPr>
                <w:b/>
                <w:lang w:val="ca-ES"/>
              </w:rPr>
              <w:t>:</w:t>
            </w: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7D0B2A" w:rsidRDefault="007D0B2A">
            <w:pPr>
              <w:rPr>
                <w:b/>
                <w:lang w:val="ca-ES"/>
              </w:rPr>
            </w:pPr>
            <w:r w:rsidRPr="007D0B2A">
              <w:rPr>
                <w:b/>
                <w:lang w:val="ca-ES"/>
              </w:rPr>
              <w:t>DNI</w:t>
            </w: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7D0B2A">
            <w:pPr>
              <w:rPr>
                <w:rFonts w:ascii="MS Reference Sans Serif" w:hAnsi="MS Reference Sans Serif" w:cs="Arial"/>
                <w:b/>
                <w:sz w:val="24"/>
                <w:szCs w:val="24"/>
                <w:u w:val="single"/>
                <w:lang w:val="ca-ES"/>
              </w:rPr>
            </w:pPr>
            <w:r>
              <w:rPr>
                <w:rFonts w:ascii="MS Reference Sans Serif" w:hAnsi="MS Reference Sans Serif" w:cs="Arial"/>
                <w:b/>
                <w:sz w:val="24"/>
                <w:szCs w:val="24"/>
                <w:u w:val="single"/>
                <w:lang w:val="ca-ES"/>
              </w:rPr>
              <w:t xml:space="preserve"> </w:t>
            </w: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 w:rsidP="00451636">
            <w:pPr>
              <w:jc w:val="center"/>
              <w:rPr>
                <w:rFonts w:ascii="MS Reference Sans Serif" w:hAnsi="MS Reference Sans Serif" w:cs="Arial"/>
                <w:b/>
                <w:sz w:val="24"/>
                <w:szCs w:val="24"/>
                <w:u w:val="single"/>
                <w:lang w:val="ca-ES"/>
              </w:rPr>
            </w:pPr>
            <w:r w:rsidRPr="00451636">
              <w:rPr>
                <w:b/>
                <w:sz w:val="28"/>
                <w:szCs w:val="28"/>
                <w:lang w:val="ca-ES"/>
              </w:rPr>
              <w:t>AUTOBAREMACIÓ DE MÈRITS</w:t>
            </w: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  <w:r w:rsidRPr="00451636">
              <w:rPr>
                <w:b/>
                <w:sz w:val="28"/>
                <w:szCs w:val="28"/>
                <w:lang w:val="ca-ES"/>
              </w:rPr>
              <w:t xml:space="preserve">Puntuació </w:t>
            </w: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 w:rsidP="00451636">
            <w:pPr>
              <w:pStyle w:val="Prrafodelista"/>
              <w:numPr>
                <w:ilvl w:val="0"/>
                <w:numId w:val="3"/>
              </w:numPr>
              <w:rPr>
                <w:rFonts w:ascii="MS Reference Sans Serif" w:hAnsi="MS Reference Sans Serif" w:cs="Arial"/>
                <w:b/>
                <w:sz w:val="24"/>
                <w:szCs w:val="24"/>
                <w:u w:val="single"/>
                <w:lang w:val="ca-ES"/>
              </w:rPr>
            </w:pPr>
            <w:r w:rsidRPr="00451636"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  <w:t>Experiència: (Puntuació màxima 30 punts)</w:t>
            </w: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  <w:r w:rsidRPr="00451636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>1.1. Treballs exercits per a l'administració local</w:t>
            </w: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rPr>
          <w:trHeight w:val="298"/>
        </w:trPr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  <w:r w:rsidRPr="00451636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>1.2.</w:t>
            </w:r>
            <w:r w:rsidRPr="00451636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>Treballs exercits per a l'administració diferents a la local</w:t>
            </w: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  <w:r w:rsidRPr="00451636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>1.3.Trballs se</w:t>
            </w:r>
            <w:r w:rsidRPr="00451636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 xml:space="preserve">ctor privat, </w:t>
            </w:r>
            <w:r w:rsidRPr="00451636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 xml:space="preserve"> (per </w:t>
            </w:r>
            <w:r w:rsidRPr="00451636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>compte d’altre o propi</w:t>
            </w:r>
            <w:r w:rsidRPr="00451636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>)</w:t>
            </w: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 w:rsidP="007C1E05">
            <w:pPr>
              <w:rPr>
                <w:lang w:val="ca-ES"/>
              </w:rPr>
            </w:pPr>
            <w:r w:rsidRPr="00451636"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  <w:t xml:space="preserve">2. Formació: </w:t>
            </w:r>
            <w:r w:rsidRPr="00451636"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  <w:t>(</w:t>
            </w:r>
            <w:r w:rsidRPr="00451636"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  <w:t>màxima de 10 punts).</w:t>
            </w: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 w:rsidP="007C1E05">
            <w:pPr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</w:pPr>
            <w:r w:rsidRPr="00451636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>2.1 Formació acadèmica</w:t>
            </w:r>
            <w:r w:rsidRPr="00451636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 xml:space="preserve"> </w:t>
            </w:r>
            <w:r w:rsidRPr="00451636"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  <w:t xml:space="preserve">(màxima de </w:t>
            </w:r>
            <w:r w:rsidRPr="00451636"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  <w:t xml:space="preserve">9 </w:t>
            </w:r>
            <w:r w:rsidRPr="00451636"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  <w:t>punts).</w:t>
            </w: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 w:rsidP="007C1E05">
            <w:pPr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 w:rsidP="007C1E05">
            <w:pPr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 w:rsidP="007C1E05">
            <w:pPr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  <w:r w:rsidRPr="00451636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>2.2. Idioma</w:t>
            </w:r>
            <w:r w:rsidRPr="00451636">
              <w:rPr>
                <w:rFonts w:ascii="MS Reference Sans Serif" w:hAnsi="MS Reference Sans Serif" w:cs="Arial"/>
                <w:sz w:val="24"/>
                <w:szCs w:val="24"/>
                <w:lang w:val="ca-ES"/>
              </w:rPr>
              <w:t xml:space="preserve"> </w:t>
            </w:r>
            <w:r w:rsidRPr="00451636"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  <w:t xml:space="preserve">(màxima de </w:t>
            </w:r>
            <w:r w:rsidRPr="00451636"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  <w:t>1</w:t>
            </w:r>
            <w:r w:rsidRPr="00451636">
              <w:rPr>
                <w:rFonts w:ascii="MS Reference Sans Serif" w:hAnsi="MS Reference Sans Serif" w:cs="Arial"/>
                <w:sz w:val="24"/>
                <w:szCs w:val="24"/>
                <w:u w:val="single"/>
                <w:lang w:val="ca-ES"/>
              </w:rPr>
              <w:t xml:space="preserve"> punts).</w:t>
            </w: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  <w:r w:rsidRPr="00451636">
              <w:rPr>
                <w:rFonts w:ascii="MS Reference Sans Serif" w:hAnsi="MS Reference Sans Serif" w:cs="Arial"/>
                <w:sz w:val="24"/>
                <w:lang w:val="ca-ES"/>
              </w:rPr>
              <w:t>3. Per posseir més d’una especialitat d’enginyeria tècnica industrial</w:t>
            </w:r>
            <w:r w:rsidRPr="00451636">
              <w:rPr>
                <w:rFonts w:ascii="MS Reference Sans Serif" w:hAnsi="MS Reference Sans Serif" w:cs="Arial"/>
                <w:sz w:val="24"/>
                <w:lang w:val="ca-ES"/>
              </w:rPr>
              <w:t xml:space="preserve"> ( 2 punts)</w:t>
            </w: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  <w:tr w:rsidR="007D0B2A" w:rsidRPr="00451636" w:rsidTr="00451636">
        <w:tc>
          <w:tcPr>
            <w:tcW w:w="7401" w:type="dxa"/>
          </w:tcPr>
          <w:p w:rsidR="007D0B2A" w:rsidRPr="00451636" w:rsidRDefault="007D0B2A">
            <w:pPr>
              <w:rPr>
                <w:lang w:val="ca-ES"/>
              </w:rPr>
            </w:pPr>
          </w:p>
        </w:tc>
        <w:tc>
          <w:tcPr>
            <w:tcW w:w="1388" w:type="dxa"/>
          </w:tcPr>
          <w:p w:rsidR="007D0B2A" w:rsidRPr="00451636" w:rsidRDefault="007D0B2A">
            <w:pPr>
              <w:rPr>
                <w:lang w:val="ca-ES"/>
              </w:rPr>
            </w:pPr>
          </w:p>
        </w:tc>
      </w:tr>
      <w:tr w:rsidR="00451636" w:rsidRPr="00451636" w:rsidTr="00451636">
        <w:tc>
          <w:tcPr>
            <w:tcW w:w="7401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  <w:tc>
          <w:tcPr>
            <w:tcW w:w="1388" w:type="dxa"/>
          </w:tcPr>
          <w:p w:rsidR="00451636" w:rsidRPr="00451636" w:rsidRDefault="00451636">
            <w:pPr>
              <w:rPr>
                <w:lang w:val="ca-ES"/>
              </w:rPr>
            </w:pPr>
          </w:p>
        </w:tc>
      </w:tr>
    </w:tbl>
    <w:p w:rsidR="007C1E05" w:rsidRDefault="007C1E05"/>
    <w:sectPr w:rsidR="007C1E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6377A"/>
    <w:multiLevelType w:val="hybridMultilevel"/>
    <w:tmpl w:val="C4707A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76ACB"/>
    <w:multiLevelType w:val="hybridMultilevel"/>
    <w:tmpl w:val="2F400290"/>
    <w:lvl w:ilvl="0" w:tplc="1F58BA5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64FA1C31"/>
    <w:multiLevelType w:val="hybridMultilevel"/>
    <w:tmpl w:val="6B5629DC"/>
    <w:lvl w:ilvl="0" w:tplc="F3EADB50">
      <w:start w:val="4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E05"/>
    <w:rsid w:val="00282C64"/>
    <w:rsid w:val="00451636"/>
    <w:rsid w:val="007C1E05"/>
    <w:rsid w:val="007D0B2A"/>
    <w:rsid w:val="0080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FBA5"/>
  <w15:chartTrackingRefBased/>
  <w15:docId w15:val="{F66817F0-9831-4646-9D01-7B6A6635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E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E0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C1E0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C1E05"/>
    <w:rPr>
      <w:rFonts w:ascii="Arial" w:eastAsia="Lucida Sans Unicode" w:hAnsi="Arial" w:cs="Times New Roman"/>
      <w:kern w:val="1"/>
      <w:szCs w:val="24"/>
    </w:rPr>
  </w:style>
  <w:style w:type="table" w:styleId="Tablaconcuadrcula">
    <w:name w:val="Table Grid"/>
    <w:basedOn w:val="Tablanormal"/>
    <w:uiPriority w:val="39"/>
    <w:rsid w:val="007C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juanvte</dc:creator>
  <cp:keywords/>
  <dc:description/>
  <cp:lastModifiedBy>juanvte</cp:lastModifiedBy>
  <cp:revision>3</cp:revision>
  <dcterms:created xsi:type="dcterms:W3CDTF">2019-04-02T10:49:00Z</dcterms:created>
  <dcterms:modified xsi:type="dcterms:W3CDTF">2019-04-02T11:17:00Z</dcterms:modified>
</cp:coreProperties>
</file>